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8E" w:rsidRDefault="00D0438E" w:rsidP="00D0438E">
      <w:pPr>
        <w:pStyle w:val="Style14"/>
        <w:widowControl/>
        <w:ind w:left="734"/>
        <w:contextualSpacing/>
        <w:jc w:val="center"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149"/>
          <w:rFonts w:ascii="Times New Roman" w:hAnsi="Times New Roman" w:cs="Times New Roman"/>
          <w:sz w:val="28"/>
          <w:szCs w:val="28"/>
        </w:rPr>
        <w:t xml:space="preserve"> </w:t>
      </w: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-</w:t>
      </w:r>
      <w:r>
        <w:rPr>
          <w:rStyle w:val="FontStyle149"/>
          <w:rFonts w:ascii="Times New Roman" w:hAnsi="Times New Roman" w:cs="Times New Roman"/>
          <w:sz w:val="28"/>
          <w:szCs w:val="28"/>
        </w:rPr>
        <w:t xml:space="preserve"> </w:t>
      </w: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CE3544" w:rsidRPr="00CE3544" w:rsidRDefault="00CE3544" w:rsidP="00CE3544">
      <w:pPr>
        <w:pStyle w:val="TableContents"/>
        <w:jc w:val="center"/>
        <w:rPr>
          <w:b/>
        </w:rPr>
      </w:pPr>
      <w:r w:rsidRPr="00CE3544">
        <w:rPr>
          <w:b/>
        </w:rPr>
        <w:t>Вторая группа раннего возраста</w:t>
      </w:r>
    </w:p>
    <w:p w:rsidR="00D0438E" w:rsidRPr="00D0438E" w:rsidRDefault="00D0438E" w:rsidP="00D043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(2-3года)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7"/>
        <w:gridCol w:w="5525"/>
        <w:gridCol w:w="2693"/>
      </w:tblGrid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53"/>
              <w:widowControl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53"/>
              <w:widowControl/>
              <w:ind w:left="653"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BC7B3D">
            <w:pPr>
              <w:pStyle w:val="Style53"/>
              <w:widowControl/>
              <w:ind w:firstLine="5"/>
              <w:contextualSpacing/>
              <w:jc w:val="center"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Детский сад (4-я неделя августа – 1-я неделя сентября)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 – 4-я неделя октября)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«Осень».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 детского творчества, Сбор осенних листьев и создание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коллектив      ной работы—плаката с            </w:t>
            </w: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самыми</w:t>
            </w:r>
            <w:proofErr w:type="gram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красивыми       из собранных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Я    в    мире человек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-2-я неделя октября)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Дать представление о себе как чело веке; об основных частях тела чело века,   их назначении. Закреплять знание своего имени, имен членов семьи. Формировать навык называть воспитателя по имени  и отчеству. Формировать первичное понимание того, что такое хорошо и что такое плохо;   начальные   представления   о   здоровом образе жизни.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Совместное   с родителями чаепитие. Создание коллективного плаката            с фотографиями детей.</w:t>
            </w:r>
          </w:p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Игра «Кто у нас хороший?"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неделя октября – 2-я неделя ноября)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Знакомить детей с родным городом (поселком): его названием, объекта ми (улица, дом, магазин, поликлиника);    с    транспортом,    «городскими» профессиями (врач, продавец, милиционер).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Тематическое развлечение «Мои любимые игрушки». Выставка</w:t>
            </w:r>
          </w:p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(3-янеделя ноября-4-я неделя декабря)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     все      виды      детской деятельности       (игровой,       коммуникативной, трудовой,    познавательно    исследовательской, продуктивной,     музыкально     художественной, чтения) вокруг темы Нового года и новогоднего праздника.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Зима (1-я-4-я недели января)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зиме (сезонные изменения  в природе, одежде людей,  на участке детского сада). 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«Зима». Выставка</w:t>
            </w:r>
          </w:p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</w:t>
            </w:r>
          </w:p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неделя февраля – 1-я неделя марта)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     все      виды      детской деятельности       (игровой,       коммуникативной, трудовой,    познавательно    исследовательской, продуктивной,     музыкально     художественной, чтения)   вокруг  темы   семьи,   любви   к   маме, бабушке.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Мамин праздник,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 – 4-я недели марта)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Знакомить   с   народным   творчеством   на примере народных игрушек. Знакомить с устным народным творчеством (песенки, </w:t>
            </w:r>
            <w:proofErr w:type="spell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и др.). Использовать фольклор при организации  всех видов детской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Игры      забавы. Праздник народной игрушки.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– 4-я недели апреля)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весне (сезонные изменения в природе, одежде людей,  на участке детского сада). 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BC7B3D" w:rsidRPr="00842920" w:rsidTr="00BC7B3D"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7775C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– 4-я недели мая)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 на участке детского  сада).  Расширять знания о домашних животных и птицах, об овощах, фруктах,    ягодах.    Знакомить    с    некоторыми особенностями поведения лесных зверей и птиц летом.</w:t>
            </w:r>
          </w:p>
          <w:p w:rsidR="00BC7B3D" w:rsidRPr="00842920" w:rsidRDefault="00BC7B3D" w:rsidP="008E734B">
            <w:pPr>
              <w:pStyle w:val="Style6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Познакомить с некоторыми животными жарких стран,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1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BC7B3D" w:rsidRPr="00842920" w:rsidTr="00BC7B3D"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3D" w:rsidRPr="00842920" w:rsidRDefault="00BC7B3D" w:rsidP="008E734B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8E" w:rsidRDefault="00D0438E" w:rsidP="00D0438E">
      <w:pPr>
        <w:pStyle w:val="Style14"/>
        <w:widowControl/>
        <w:ind w:left="734"/>
        <w:contextualSpacing/>
        <w:jc w:val="center"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149"/>
          <w:rFonts w:ascii="Times New Roman" w:hAnsi="Times New Roman" w:cs="Times New Roman"/>
          <w:sz w:val="28"/>
          <w:szCs w:val="28"/>
        </w:rPr>
        <w:t xml:space="preserve"> </w:t>
      </w: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-</w:t>
      </w:r>
      <w:r>
        <w:rPr>
          <w:rStyle w:val="FontStyle149"/>
          <w:rFonts w:ascii="Times New Roman" w:hAnsi="Times New Roman" w:cs="Times New Roman"/>
          <w:sz w:val="28"/>
          <w:szCs w:val="28"/>
        </w:rPr>
        <w:t xml:space="preserve"> </w:t>
      </w: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0438E" w:rsidRPr="00CF7011" w:rsidRDefault="00CE3544" w:rsidP="00D0438E">
      <w:pPr>
        <w:pStyle w:val="Style14"/>
        <w:widowControl/>
        <w:ind w:left="734"/>
        <w:contextualSpacing/>
        <w:jc w:val="center"/>
        <w:rPr>
          <w:rStyle w:val="FontStyle152"/>
          <w:b/>
          <w:bCs/>
          <w:sz w:val="28"/>
          <w:szCs w:val="28"/>
        </w:rPr>
      </w:pPr>
      <w:r w:rsidRPr="00CE3544">
        <w:rPr>
          <w:rFonts w:ascii="Times New Roman" w:hAnsi="Times New Roman" w:cs="Times New Roman"/>
          <w:b/>
        </w:rPr>
        <w:t>Младшая группа</w:t>
      </w:r>
      <w:r w:rsidR="00D0438E">
        <w:rPr>
          <w:rStyle w:val="FontStyle152"/>
          <w:b/>
          <w:bCs/>
          <w:sz w:val="28"/>
          <w:szCs w:val="28"/>
        </w:rPr>
        <w:t xml:space="preserve"> (3-4 года)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5528"/>
        <w:gridCol w:w="2693"/>
      </w:tblGrid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23"/>
              <w:widowControl/>
              <w:spacing w:line="240" w:lineRule="auto"/>
              <w:ind w:left="355" w:firstLine="0"/>
              <w:contextualSpacing/>
              <w:rPr>
                <w:rStyle w:val="FontStyle141"/>
                <w:sz w:val="28"/>
                <w:szCs w:val="28"/>
              </w:rPr>
            </w:pPr>
            <w:r w:rsidRPr="00842920">
              <w:rPr>
                <w:rStyle w:val="FontStyle141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23"/>
              <w:widowControl/>
              <w:spacing w:line="240" w:lineRule="auto"/>
              <w:ind w:left="1094" w:firstLine="0"/>
              <w:contextualSpacing/>
              <w:rPr>
                <w:rStyle w:val="FontStyle141"/>
                <w:sz w:val="28"/>
                <w:szCs w:val="28"/>
              </w:rPr>
            </w:pPr>
            <w:r w:rsidRPr="00842920">
              <w:rPr>
                <w:rStyle w:val="FontStyle14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23"/>
              <w:widowControl/>
              <w:spacing w:line="240" w:lineRule="auto"/>
              <w:ind w:left="211" w:firstLine="32"/>
              <w:contextualSpacing/>
              <w:jc w:val="center"/>
              <w:rPr>
                <w:rStyle w:val="FontStyle141"/>
                <w:sz w:val="28"/>
                <w:szCs w:val="28"/>
              </w:rPr>
            </w:pPr>
            <w:r w:rsidRPr="00842920">
              <w:rPr>
                <w:rStyle w:val="FontStyle141"/>
                <w:sz w:val="28"/>
                <w:szCs w:val="28"/>
              </w:rPr>
              <w:t>Варианты итоговых мероприятий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свидания, лето,</w:t>
            </w:r>
          </w:p>
          <w:p w:rsidR="007775CF" w:rsidRDefault="007775CF" w:rsidP="008E734B">
            <w:pPr>
              <w:pStyle w:val="Style44"/>
              <w:widowControl/>
              <w:spacing w:line="240" w:lineRule="auto"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детский сад!</w:t>
            </w:r>
          </w:p>
          <w:p w:rsidR="007775CF" w:rsidRPr="00842920" w:rsidRDefault="007775CF" w:rsidP="008E734B">
            <w:pPr>
              <w:pStyle w:val="Style44"/>
              <w:widowControl/>
              <w:spacing w:line="240" w:lineRule="auto"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(4-я неделя августа – 1-я неделя сентября)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2"/>
              <w:widowControl/>
              <w:spacing w:line="240" w:lineRule="auto"/>
              <w:ind w:firstLine="32"/>
              <w:contextualSpacing/>
              <w:jc w:val="center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Развлечение    для    детей, </w:t>
            </w: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организованный</w:t>
            </w:r>
            <w:proofErr w:type="gram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сотрудниками детского   сада   с участи            ем родителей. Дети в подготовке      не участвуют,       но принимают активное  участие в развлечении (а подвижных играх, викторинах).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(2-я – 4-я неделя октября)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7775CF" w:rsidRPr="00842920" w:rsidRDefault="007775CF" w:rsidP="008E734B">
            <w:pPr>
              <w:pStyle w:val="Style42"/>
              <w:widowControl/>
              <w:spacing w:line="240" w:lineRule="auto"/>
              <w:contextualSpacing/>
              <w:jc w:val="both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4"/>
              <w:widowControl/>
              <w:spacing w:line="240" w:lineRule="auto"/>
              <w:ind w:firstLine="1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«Осень". Выставка детского творчества.</w:t>
            </w:r>
          </w:p>
        </w:tc>
      </w:tr>
    </w:tbl>
    <w:p w:rsidR="00D0438E" w:rsidRPr="00316DB5" w:rsidRDefault="00D0438E" w:rsidP="007775CF">
      <w:pPr>
        <w:pStyle w:val="Style14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5528"/>
        <w:gridCol w:w="2693"/>
      </w:tblGrid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и моя  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-2-я неделя октября)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</w:t>
            </w:r>
            <w:r w:rsidRPr="00842920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69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</w:t>
            </w:r>
            <w:r w:rsidR="00813F9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7775CF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Открытый день здоровья.</w:t>
            </w:r>
          </w:p>
          <w:p w:rsidR="007775CF" w:rsidRPr="00842920" w:rsidRDefault="007775CF" w:rsidP="007775CF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  <w:p w:rsidR="007775CF" w:rsidRPr="00842920" w:rsidRDefault="007775CF" w:rsidP="007775CF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  <w:tr w:rsidR="007775CF" w:rsidRPr="00842920" w:rsidTr="00813F90">
        <w:trPr>
          <w:trHeight w:val="31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5CF" w:rsidRPr="00842920" w:rsidRDefault="0084655B" w:rsidP="008E734B">
            <w:pPr>
              <w:pStyle w:val="Style19"/>
              <w:widowControl/>
              <w:spacing w:line="240" w:lineRule="auto"/>
              <w:ind w:firstLine="1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4655B">
              <w:rPr>
                <w:rFonts w:ascii="Times New Roman" w:hAnsi="Times New Roman" w:cs="Times New Roman"/>
                <w:sz w:val="28"/>
                <w:szCs w:val="28"/>
              </w:rPr>
              <w:t>«Мой дом, мой Аркадак»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F9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неделя октября – 1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неделя ноября)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71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приборами,</w:t>
            </w:r>
          </w:p>
          <w:p w:rsidR="00813F90" w:rsidRPr="00842920" w:rsidRDefault="007775CF" w:rsidP="008E734B">
            <w:pPr>
              <w:pStyle w:val="Style49"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Знакомить с «городскими»</w:t>
            </w:r>
            <w:r w:rsidR="00813F90"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профессиями (милиционер, продавец, парикмахер, шофер, водитель автобуса).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Сюжетно ролевая игра по правилам дорожного движения.</w:t>
            </w:r>
          </w:p>
        </w:tc>
      </w:tr>
      <w:tr w:rsidR="00813F90" w:rsidRPr="00842920" w:rsidTr="00813F90">
        <w:trPr>
          <w:trHeight w:val="1655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90" w:rsidRDefault="00813F90" w:rsidP="008E734B">
            <w:pPr>
              <w:pStyle w:val="Style19"/>
              <w:spacing w:line="240" w:lineRule="auto"/>
              <w:ind w:firstLine="1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Как я устроен (2-я неделя-3-я неделя ноября)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90" w:rsidRDefault="00813F90" w:rsidP="008E734B">
            <w:pPr>
              <w:pStyle w:val="Style49"/>
              <w:widowControl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Дать элементарное представление о строении тела человека; продолжать воспитывать необходимые культурн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гигиенические навыки по уходу за кожей и телом</w:t>
            </w:r>
          </w:p>
          <w:p w:rsidR="00813F90" w:rsidRDefault="00813F90" w:rsidP="008E734B">
            <w:pPr>
              <w:pStyle w:val="Style49"/>
              <w:widowControl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13F90" w:rsidRDefault="00813F90" w:rsidP="008E734B">
            <w:pPr>
              <w:pStyle w:val="Style49"/>
              <w:widowControl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13F90" w:rsidRDefault="00813F90" w:rsidP="008E734B">
            <w:pPr>
              <w:pStyle w:val="Style49"/>
              <w:widowControl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13F90" w:rsidRDefault="00813F90" w:rsidP="008E734B">
            <w:pPr>
              <w:pStyle w:val="Style49"/>
              <w:widowControl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13F90" w:rsidRPr="00842920" w:rsidRDefault="00813F90" w:rsidP="008E734B">
            <w:pPr>
              <w:pStyle w:val="Style49"/>
              <w:spacing w:line="240" w:lineRule="auto"/>
              <w:ind w:firstLine="7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F90" w:rsidRDefault="00813F90" w:rsidP="00813F90">
            <w:pPr>
              <w:pStyle w:val="Style57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НОД «Уроки Доктора  Айболита»,</w:t>
            </w:r>
          </w:p>
          <w:p w:rsidR="00813F90" w:rsidRPr="00842920" w:rsidRDefault="00813F90" w:rsidP="00813F90">
            <w:pPr>
              <w:pStyle w:val="Style57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Развлечение «А нечистым трубочистам стыд и срам».</w:t>
            </w:r>
          </w:p>
        </w:tc>
      </w:tr>
      <w:tr w:rsidR="007775CF" w:rsidRPr="00842920" w:rsidTr="00813F9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B479A" w:rsidP="008E734B">
            <w:pPr>
              <w:pStyle w:val="Style57"/>
              <w:widowControl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Новогодни</w:t>
            </w:r>
            <w:r w:rsidR="007775CF"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(3-янеделя ноября-4-я неделя декабря)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71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7775CF" w:rsidRPr="00842920" w:rsidTr="007B479A">
        <w:trPr>
          <w:trHeight w:val="457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B479A" w:rsidP="008E734B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Зима (1-я-4-я недели января)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«Зима» Выставка детского творчества.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7B479A" w:rsidRDefault="007B479A" w:rsidP="008E734B">
            <w:pPr>
              <w:pStyle w:val="Style57"/>
              <w:widowControl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 </w:t>
            </w:r>
          </w:p>
          <w:p w:rsidR="007775CF" w:rsidRPr="00842920" w:rsidRDefault="007B479A" w:rsidP="008E734B">
            <w:pPr>
              <w:pStyle w:val="Style57"/>
              <w:widowControl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– 3-я недели февраля)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71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патриотическое воспитание. Знакомить с «военными»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профессиями. Воспитывать любовь к Родине. Формировать первичные гендерные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Праздник, посвященный Дню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Отечества.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  <w:p w:rsidR="007B479A" w:rsidRPr="00842920" w:rsidRDefault="007B479A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(4-я </w:t>
            </w:r>
            <w:r w:rsidR="00220FE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неделя февраля -1-я неделя марта)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71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«8 Марта» Выставка детского творчества.</w:t>
            </w:r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Коллективное творчество</w:t>
            </w:r>
            <w:proofErr w:type="gramStart"/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B479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гры детей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Знакомств о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 народной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культурой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775CF" w:rsidRDefault="005A2A19" w:rsidP="008E734B">
            <w:pPr>
              <w:pStyle w:val="Style57"/>
              <w:widowControl/>
              <w:ind w:left="14" w:hanging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традициям</w:t>
            </w:r>
            <w:r w:rsidR="007775CF"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A2A19" w:rsidRPr="00842920" w:rsidRDefault="005A2A19" w:rsidP="008E734B">
            <w:pPr>
              <w:pStyle w:val="Style57"/>
              <w:widowControl/>
              <w:ind w:left="14" w:hanging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72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ind w:left="14" w:hanging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775CF" w:rsidRPr="00842920" w:rsidTr="00AA42A4">
        <w:trPr>
          <w:trHeight w:val="286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A19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775CF" w:rsidRPr="00842920" w:rsidRDefault="00AA42A4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(1-я-2</w:t>
            </w:r>
            <w:r w:rsidR="00813F9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недели апреля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A19" w:rsidRPr="00842920" w:rsidRDefault="007775CF" w:rsidP="005A2A19">
            <w:pPr>
              <w:pStyle w:val="Style49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</w:t>
            </w:r>
            <w:r w:rsidR="005A2A19"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зверей и птиц).</w:t>
            </w:r>
          </w:p>
          <w:p w:rsidR="00813F90" w:rsidRPr="00842920" w:rsidRDefault="005A2A19" w:rsidP="005A2A19">
            <w:pPr>
              <w:pStyle w:val="Style49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</w:t>
            </w:r>
            <w:r w:rsidR="00813F9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ело — появилась травка и т. д.).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57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7775CF" w:rsidRPr="00842920" w:rsidRDefault="007775CF" w:rsidP="008E734B">
            <w:pPr>
              <w:pStyle w:val="Style57"/>
              <w:widowControl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AA42A4" w:rsidRPr="00842920" w:rsidTr="00AA42A4">
        <w:trPr>
          <w:trHeight w:val="2645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A4" w:rsidRDefault="00AA42A4" w:rsidP="00AA42A4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  <w:p w:rsidR="00AA42A4" w:rsidRPr="00842920" w:rsidRDefault="00AA42A4" w:rsidP="00AA42A4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-4-я неделя апреля)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A4" w:rsidRDefault="00AA42A4" w:rsidP="00AA42A4">
            <w:pPr>
              <w:pStyle w:val="Style49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Познакомить со средствами закаливания; сформировать понятие закаливания как важнейшего компонента здоровья и здорового образа жизни.</w:t>
            </w:r>
          </w:p>
          <w:p w:rsidR="00AA42A4" w:rsidRPr="00842920" w:rsidRDefault="00AA42A4" w:rsidP="00AA42A4">
            <w:pPr>
              <w:pStyle w:val="Style49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Закреплять действия, направленные на охрану здоровья окружающих и своего здоровья 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отворачиваться, когда кашляешь, закрываться платком, когда чихаешь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A4" w:rsidRPr="00842920" w:rsidRDefault="00AA42A4" w:rsidP="008E734B">
            <w:pPr>
              <w:pStyle w:val="Style57"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закаливания организма в различные основные периоды жизни», Ознакомление родителей с основными средствами закаливания.</w:t>
            </w:r>
          </w:p>
        </w:tc>
      </w:tr>
      <w:tr w:rsidR="007775CF" w:rsidRPr="00842920" w:rsidTr="007775C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813F9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AA42A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</w:t>
            </w:r>
            <w:r w:rsid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-я-4-я недели мая)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842920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лете, о сезонных изменениях (се зонные изменения в природе, одежде людей, на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участке детского сада).</w:t>
            </w:r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69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</w:t>
            </w:r>
            <w:r w:rsidRPr="00842920">
              <w:rPr>
                <w:rStyle w:val="FontStyle144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«Лето».</w:t>
            </w:r>
          </w:p>
        </w:tc>
      </w:tr>
      <w:tr w:rsidR="007775CF" w:rsidRPr="00842920" w:rsidTr="007775CF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летний период детский сад работает в </w:t>
            </w: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каникулярном</w:t>
            </w:r>
            <w:proofErr w:type="gramEnd"/>
          </w:p>
          <w:p w:rsidR="007775CF" w:rsidRPr="00842920" w:rsidRDefault="007775CF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20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CF" w:rsidRPr="00842920" w:rsidRDefault="007775CF" w:rsidP="008E734B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8E" w:rsidRDefault="00D0438E" w:rsidP="00D0438E">
      <w:pPr>
        <w:pStyle w:val="Style14"/>
        <w:widowControl/>
        <w:ind w:left="734"/>
        <w:contextualSpacing/>
        <w:jc w:val="both"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D0438E" w:rsidRDefault="00D0438E" w:rsidP="00D0438E">
      <w:pPr>
        <w:pStyle w:val="Style58"/>
        <w:widowControl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 w:rsidRPr="00871826">
        <w:rPr>
          <w:rStyle w:val="FontStyle150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150"/>
          <w:rFonts w:ascii="Times New Roman" w:hAnsi="Times New Roman" w:cs="Times New Roman"/>
          <w:sz w:val="28"/>
          <w:szCs w:val="28"/>
        </w:rPr>
        <w:t xml:space="preserve"> -</w:t>
      </w:r>
      <w:r w:rsidRPr="00871826">
        <w:rPr>
          <w:rStyle w:val="FontStyle150"/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D0438E" w:rsidRDefault="00D0438E" w:rsidP="00D0438E">
      <w:pPr>
        <w:pStyle w:val="Style58"/>
        <w:widowControl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>
        <w:rPr>
          <w:rStyle w:val="FontStyle150"/>
          <w:rFonts w:ascii="Times New Roman" w:hAnsi="Times New Roman" w:cs="Times New Roman"/>
          <w:sz w:val="28"/>
          <w:szCs w:val="28"/>
        </w:rPr>
        <w:t>Средняя группа</w:t>
      </w:r>
    </w:p>
    <w:p w:rsidR="00D0438E" w:rsidRPr="00871826" w:rsidRDefault="00D0438E" w:rsidP="00D0438E">
      <w:pPr>
        <w:pStyle w:val="Style58"/>
        <w:widowControl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>
        <w:rPr>
          <w:rStyle w:val="FontStyle150"/>
          <w:rFonts w:ascii="Times New Roman" w:hAnsi="Times New Roman" w:cs="Times New Roman"/>
          <w:sz w:val="28"/>
          <w:szCs w:val="28"/>
        </w:rPr>
        <w:t>(4-5лет)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096"/>
        <w:gridCol w:w="1842"/>
      </w:tblGrid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88"/>
              <w:widowControl/>
              <w:spacing w:line="240" w:lineRule="auto"/>
              <w:ind w:firstLine="0"/>
              <w:contextualSpacing/>
              <w:jc w:val="right"/>
              <w:rPr>
                <w:rStyle w:val="FontStyle141"/>
                <w:sz w:val="28"/>
                <w:szCs w:val="28"/>
              </w:rPr>
            </w:pPr>
            <w:r w:rsidRPr="005A2A19">
              <w:rPr>
                <w:rStyle w:val="FontStyle141"/>
                <w:sz w:val="28"/>
                <w:szCs w:val="28"/>
              </w:rPr>
              <w:t>Тема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88"/>
              <w:widowControl/>
              <w:spacing w:line="240" w:lineRule="auto"/>
              <w:ind w:firstLine="0"/>
              <w:contextualSpacing/>
              <w:jc w:val="left"/>
              <w:rPr>
                <w:rStyle w:val="FontStyle141"/>
                <w:sz w:val="28"/>
                <w:szCs w:val="28"/>
              </w:rPr>
            </w:pPr>
            <w:r w:rsidRPr="005A2A19">
              <w:rPr>
                <w:rStyle w:val="FontStyle14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88"/>
              <w:widowControl/>
              <w:spacing w:line="240" w:lineRule="auto"/>
              <w:contextualSpacing/>
              <w:rPr>
                <w:rStyle w:val="FontStyle141"/>
                <w:sz w:val="28"/>
                <w:szCs w:val="28"/>
              </w:rPr>
            </w:pPr>
            <w:r w:rsidRPr="005A2A19">
              <w:rPr>
                <w:rStyle w:val="FontStyle141"/>
                <w:sz w:val="28"/>
                <w:szCs w:val="28"/>
              </w:rPr>
              <w:t>Варианты итоговых мероприятий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DE" w:rsidRDefault="005A2A19" w:rsidP="000939DE">
            <w:pPr>
              <w:pStyle w:val="Style65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5A2A19" w:rsidRPr="005A2A19" w:rsidRDefault="000939DE" w:rsidP="000939DE">
            <w:pPr>
              <w:pStyle w:val="Style65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(4-я неделя августа -1-я неделя сентября)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widowControl/>
              <w:spacing w:line="240" w:lineRule="auto"/>
              <w:ind w:firstLine="701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книге. </w:t>
            </w:r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дружеские</w:t>
            </w:r>
            <w:proofErr w:type="gramEnd"/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, доброжел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ательные отношений между детьми. </w:t>
            </w:r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детским </w:t>
            </w:r>
            <w:proofErr w:type="spell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дом как ближайшим социальным окружением ребенка (обратить внимание на произошедшие изменении:       покрашен      забор,</w:t>
            </w:r>
            <w:r w:rsidR="000939DE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DE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появились новые столы), расширять представления о профессиях сотрудников детского сада (воспитатель, помощник воспи</w:t>
            </w:r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тате</w:t>
            </w:r>
            <w:r w:rsidR="000939DE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ля, музыкальный руководитель, врач, дворник, повар и др.)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</w:t>
            </w:r>
          </w:p>
          <w:p w:rsidR="005A2A19" w:rsidRPr="005A2A19" w:rsidRDefault="005A2A19" w:rsidP="008E734B">
            <w:pPr>
              <w:pStyle w:val="Style77"/>
              <w:widowControl/>
              <w:spacing w:line="240" w:lineRule="auto"/>
              <w:ind w:left="10" w:hanging="1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демонстрируют свои способности.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DE" w:rsidRDefault="005A2A19" w:rsidP="000939DE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A2A19" w:rsidRPr="005A2A19" w:rsidRDefault="000939DE" w:rsidP="000939DE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 -4-я недели сентября)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widowControl/>
              <w:spacing w:line="240" w:lineRule="auto"/>
              <w:ind w:firstLine="701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</w:t>
            </w:r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осени. Развивать умение устанавли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вать простейшие связи между явлениями живой и неживой природы (похолодало — исчезли бабочки, отцвели цветы и т. д.), вести сезонные</w:t>
            </w:r>
            <w:r w:rsidR="000939DE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наблюдения. Расширять представ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ления о сельскохозяйственных профессиях, о профессии лесника. Расширять знания об овощах и фруктах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«Осень». Выставка            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Я в мире Человек</w:t>
            </w:r>
          </w:p>
          <w:p w:rsidR="00184FAF" w:rsidRPr="005A2A19" w:rsidRDefault="00AA42A4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FA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(1-я-3-я недели октября)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widowControl/>
              <w:spacing w:line="240" w:lineRule="auto"/>
              <w:ind w:firstLine="701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здоровом образе жизни. Расширять представления детей о своей семье. Формировать перв</w:t>
            </w:r>
            <w:r w:rsidR="00AA42A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оначальные представления о родс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твенных отношениях в 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A2A19" w:rsidRPr="005A2A19" w:rsidRDefault="005A2A19" w:rsidP="008E734B">
            <w:pPr>
              <w:pStyle w:val="Style49"/>
              <w:widowControl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   Формировать положительную самооценку, образ Я (помогать каждому ребенку как можно чаще убеждаться в том, что он хороший, что его любит).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A2A19" w:rsidRPr="00842920" w:rsidTr="003153BD">
        <w:trPr>
          <w:trHeight w:val="37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F" w:rsidRPr="005A2A19" w:rsidRDefault="0084655B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84655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55B">
              <w:rPr>
                <w:rFonts w:ascii="Times New Roman" w:hAnsi="Times New Roman" w:cs="Times New Roman"/>
                <w:sz w:val="28"/>
                <w:szCs w:val="28"/>
              </w:rPr>
              <w:t>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малая Родина, моя страна</w:t>
            </w:r>
            <w:r w:rsidRPr="00846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3BD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(4-я неделя октября-1</w:t>
            </w:r>
            <w:r w:rsidR="00184FA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неделя ноября)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Знакомить с родным городом </w:t>
            </w:r>
            <w:r w:rsidR="00184FA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         (по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селком).</w:t>
            </w:r>
            <w:r w:rsidR="00184FA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</w:t>
            </w:r>
            <w:r w:rsidR="00AA42A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ороде, элементарных правилах до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рожного движения. Расширять представления о профессиях. Познакомить с некоторыми выдающимися людьми, прославившими Россию,</w:t>
            </w:r>
          </w:p>
          <w:p w:rsidR="00AA42A4" w:rsidRPr="005A2A19" w:rsidRDefault="00AA42A4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contextualSpacing/>
              <w:jc w:val="center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</w:tr>
      <w:tr w:rsidR="003153BD" w:rsidRPr="00842920" w:rsidTr="003153BD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BD" w:rsidRDefault="003153BD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Вежливость и уважение, как они проявляются (2-я-3-я  неделя ноября) </w:t>
            </w:r>
          </w:p>
          <w:p w:rsidR="003153BD" w:rsidRPr="0084655B" w:rsidRDefault="003153BD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BD" w:rsidRDefault="003153BD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Воспитывать доброжелательное и терпимое отношение к сверстникам; закрепить и расширить уже полученные ранее детьми сведения, относящиеся к их социальной компетенции</w:t>
            </w:r>
          </w:p>
          <w:p w:rsidR="003153BD" w:rsidRDefault="003153BD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3153BD" w:rsidRPr="005A2A19" w:rsidRDefault="003153BD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BD" w:rsidRPr="005A2A19" w:rsidRDefault="003153BD" w:rsidP="008E734B">
            <w:pPr>
              <w:pStyle w:val="Style49"/>
              <w:spacing w:line="240" w:lineRule="auto"/>
              <w:contextualSpacing/>
              <w:jc w:val="center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Дидактические игры «Путешествие по маршруту добрых чувств и поступков», «В гостях у Добрых Слов», Сюжетно-ролевая игра 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«Садовник и цветы»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праздник</w:t>
            </w:r>
          </w:p>
          <w:p w:rsidR="00184FAF" w:rsidRPr="005A2A19" w:rsidRDefault="00184FAF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неделя ноября –              4 – я неделя декабря)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                   (игровой, коммуникативной,             трудовой, познавательно    исследовательской, продуктивной,                музыкально художественной, чтения) вокруг темы Нового года и новогоднего праздника.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  "Новый    год», Выставка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AF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A2A19" w:rsidRPr="005A2A19" w:rsidRDefault="00184FAF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-4-я недели января)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зиме.          Развивать         умение устанавливать простейшие    связи между явлениями живой и неживой природы.  Развивать  умение  вести сезонные наблюдения,    замечать красоту зимней природы, Знакомить с зимними         видами         спорта. Формировать     представления     о безопасном поведении людей зимой. Формировать </w:t>
            </w:r>
            <w:proofErr w:type="spell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иссле</w:t>
            </w:r>
            <w:proofErr w:type="spell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дователйский</w:t>
            </w:r>
            <w:proofErr w:type="spell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и познавательный   интерес   в   ходе экспериментирования   с   водой   и льдом,     Закреплять     знания     о свойствах снега и льда. Расширять представления о местах, </w:t>
            </w:r>
            <w:proofErr w:type="spell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гда</w:t>
            </w:r>
            <w:proofErr w:type="spell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всегда зима,    о    животных    Арктики    и Антарктики.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«Зима».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5A2A19" w:rsidRDefault="00184FAF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</w:t>
            </w:r>
            <w:r w:rsidR="005A2A19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ащитника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A19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184FAF" w:rsidRPr="005A2A19" w:rsidRDefault="00184FAF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(1-я-3-я недели февраля)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Знакомить детей с «военными" </w:t>
            </w:r>
            <w:r w:rsidR="00184FA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      про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фессиями (солдат, танкист, летчик, моряк,    пограничник);    с    военной техникой   (танк,   самолет,   военный крейсер);     с     флагом     России, Воспитывать любовь к Родине.</w:t>
            </w:r>
            <w:proofErr w:type="gram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Осуществлять тендерное воспитание (формировать       у       мальчиков стремление       быть       сильными, смелыми, стать защитниками Родины; воспитывать в девочках уважение к мальчикам как будущим защитникам Родины).    Приобщать    к    русской истории     через     знакомство     с былинами о богатырях.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Праздник,     посвященный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 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4A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F484A" w:rsidRDefault="005F484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(4-я неделя февраля –</w:t>
            </w:r>
            <w:proofErr w:type="gramEnd"/>
          </w:p>
          <w:p w:rsidR="005A2A19" w:rsidRPr="005A2A19" w:rsidRDefault="005F484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1-я неделя марта)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                   (игровой, коммуникативной,             трудовой, познавательно    исследовательской, продуктивной,                музыкально художественной, чтения) вокруг темы семьи,   любви   к   маме,   бабушке.</w:t>
            </w:r>
            <w:proofErr w:type="gram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Воспитывать         уважение         к воспитателям.                Расширять гендерные</w:t>
            </w:r>
            <w:r w:rsidR="003153BD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представления. Привлекать детей к    изготовлению подарков         маме,        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бабушке, воспитателям,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    </w:t>
            </w:r>
            <w:r w:rsidRPr="005A2A19">
              <w:rPr>
                <w:rStyle w:val="FontStyle1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"8    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Марта", Выставка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4A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народной культурой и традициями</w:t>
            </w:r>
          </w:p>
          <w:p w:rsidR="005A2A19" w:rsidRPr="005A2A19" w:rsidRDefault="005F484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     представления       </w:t>
            </w:r>
            <w:r w:rsidRPr="005A2A19">
              <w:rPr>
                <w:rStyle w:val="FontStyle1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народной     игрушке     (дымковская игрушка, матрешка и </w:t>
            </w:r>
            <w:proofErr w:type="spellStart"/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).3накомить с народными промыслами. Продолжать знакомить    с    устным   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Фольклорный      праздник. Выставка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5A2A19" w:rsidRPr="005A2A19" w:rsidRDefault="005F484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5A2A19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-3-я недели апреля)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отношения к природе.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5A2A19" w:rsidRPr="005A2A19" w:rsidRDefault="005A2A19" w:rsidP="008E734B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Default="005A2A19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F484A" w:rsidRPr="005A2A19" w:rsidRDefault="005F484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4-я неделя апреля -1-я неделя мая)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 Осуществлять патриотическое воспитание. Воспитывать любовь к Родине. Формировать представления о </w:t>
            </w:r>
            <w:proofErr w:type="spellStart"/>
            <w:proofErr w:type="gram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нике</w:t>
            </w:r>
            <w:proofErr w:type="spellEnd"/>
            <w:proofErr w:type="gramEnd"/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, посвященном Дню Победы, Воспитывать уважение к ветеранам войны.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Праздник,     посвященный Дню Победы. Выставка детского творчества.</w:t>
            </w:r>
          </w:p>
        </w:tc>
      </w:tr>
      <w:tr w:rsidR="005A2A19" w:rsidRPr="00842920" w:rsidTr="008465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927ADA" w:rsidP="00184FAF">
            <w:pPr>
              <w:pStyle w:val="Style65"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«Солнце, воздух и вода – мои лучшие друзья»</w:t>
            </w:r>
            <w:r w:rsidR="005F484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2-я -4-я недели мая</w:t>
            </w:r>
            <w:r w:rsidR="005F484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927ADA">
            <w:pPr>
              <w:pStyle w:val="Style49"/>
              <w:spacing w:line="240" w:lineRule="auto"/>
              <w:ind w:firstLine="7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</w:t>
            </w:r>
            <w:r w:rsidR="00927AD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Обучать детей правилам приема воздушных солнечных и водных ванн, сформировать представление о закаливании детей к холоду и теплу, познакомить с правилами и способами закаливания</w:t>
            </w: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927ADA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«Папа, мама, я - спортивная семья</w:t>
            </w:r>
            <w:r w:rsidR="005A2A19"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», Спортивный       праздник. Выставка</w:t>
            </w:r>
          </w:p>
          <w:p w:rsidR="00927ADA" w:rsidRPr="005A2A19" w:rsidRDefault="005A2A19" w:rsidP="008E734B">
            <w:pPr>
              <w:pStyle w:val="Style49"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  <w:r w:rsidR="00927AD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НОД «Учим свое тело»</w:t>
            </w:r>
          </w:p>
        </w:tc>
      </w:tr>
      <w:tr w:rsidR="005A2A19" w:rsidRPr="00842920" w:rsidTr="0084655B"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44"/>
              <w:widowControl/>
              <w:spacing w:line="240" w:lineRule="auto"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5A2A1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   летний   период   детский   сад   работает   в каникулярном режиме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9" w:rsidRPr="005A2A19" w:rsidRDefault="005A2A19" w:rsidP="008E734B">
            <w:pPr>
              <w:pStyle w:val="Style77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8E" w:rsidRDefault="00D0438E" w:rsidP="00D0438E">
      <w:pPr>
        <w:pStyle w:val="Style56"/>
        <w:widowControl/>
        <w:spacing w:line="240" w:lineRule="auto"/>
        <w:contextualSpacing/>
        <w:jc w:val="left"/>
        <w:rPr>
          <w:rStyle w:val="FontStyle152"/>
          <w:sz w:val="28"/>
          <w:szCs w:val="28"/>
        </w:rPr>
      </w:pPr>
    </w:p>
    <w:p w:rsidR="00D0438E" w:rsidRDefault="00D0438E" w:rsidP="00D0438E">
      <w:pPr>
        <w:pStyle w:val="Style74"/>
        <w:widowControl/>
        <w:spacing w:line="240" w:lineRule="auto"/>
        <w:contextualSpacing/>
        <w:jc w:val="center"/>
        <w:rPr>
          <w:rStyle w:val="FontStyle143"/>
          <w:rFonts w:ascii="Times New Roman" w:hAnsi="Times New Roman" w:cs="Times New Roman"/>
          <w:sz w:val="28"/>
          <w:szCs w:val="28"/>
        </w:rPr>
      </w:pPr>
      <w:r w:rsidRPr="009A09A5">
        <w:rPr>
          <w:rStyle w:val="FontStyle143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143"/>
          <w:rFonts w:ascii="Times New Roman" w:hAnsi="Times New Roman" w:cs="Times New Roman"/>
          <w:sz w:val="28"/>
          <w:szCs w:val="28"/>
        </w:rPr>
        <w:t xml:space="preserve"> -</w:t>
      </w:r>
      <w:r w:rsidRPr="009A09A5">
        <w:rPr>
          <w:rStyle w:val="FontStyle143"/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D0438E" w:rsidRDefault="00D0438E" w:rsidP="00D0438E">
      <w:pPr>
        <w:pStyle w:val="Style74"/>
        <w:widowControl/>
        <w:spacing w:line="240" w:lineRule="auto"/>
        <w:contextualSpacing/>
        <w:jc w:val="center"/>
        <w:rPr>
          <w:rStyle w:val="FontStyle143"/>
          <w:rFonts w:ascii="Times New Roman" w:hAnsi="Times New Roman" w:cs="Times New Roman"/>
          <w:sz w:val="28"/>
          <w:szCs w:val="28"/>
        </w:rPr>
      </w:pPr>
      <w:r>
        <w:rPr>
          <w:rStyle w:val="FontStyle143"/>
          <w:rFonts w:ascii="Times New Roman" w:hAnsi="Times New Roman" w:cs="Times New Roman"/>
          <w:sz w:val="28"/>
          <w:szCs w:val="28"/>
        </w:rPr>
        <w:t>Старшая группа</w:t>
      </w:r>
    </w:p>
    <w:p w:rsidR="00D0438E" w:rsidRPr="009A09A5" w:rsidRDefault="00D0438E" w:rsidP="00D0438E">
      <w:pPr>
        <w:pStyle w:val="Style74"/>
        <w:widowControl/>
        <w:spacing w:line="240" w:lineRule="auto"/>
        <w:contextualSpacing/>
        <w:jc w:val="center"/>
        <w:rPr>
          <w:rStyle w:val="FontStyle143"/>
          <w:rFonts w:ascii="Times New Roman" w:hAnsi="Times New Roman" w:cs="Times New Roman"/>
          <w:sz w:val="28"/>
          <w:szCs w:val="28"/>
        </w:rPr>
      </w:pPr>
      <w:r>
        <w:rPr>
          <w:rStyle w:val="FontStyle143"/>
          <w:rFonts w:ascii="Times New Roman" w:hAnsi="Times New Roman" w:cs="Times New Roman"/>
          <w:sz w:val="28"/>
          <w:szCs w:val="28"/>
        </w:rPr>
        <w:t>(5-6лет)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670"/>
        <w:gridCol w:w="2126"/>
      </w:tblGrid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53"/>
              <w:widowControl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53"/>
              <w:widowControl/>
              <w:ind w:right="1354"/>
              <w:contextualSpacing/>
              <w:jc w:val="both"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53"/>
              <w:widowControl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 xml:space="preserve">Варианты итоговых </w:t>
            </w: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44"/>
              <w:widowControl/>
              <w:spacing w:line="240" w:lineRule="auto"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</w:t>
            </w:r>
          </w:p>
          <w:p w:rsidR="00FB0BD5" w:rsidRPr="00FB0BD5" w:rsidRDefault="00D438E2" w:rsidP="008E734B">
            <w:pPr>
              <w:pStyle w:val="Style44"/>
              <w:widowControl/>
              <w:spacing w:line="240" w:lineRule="auto"/>
              <w:ind w:left="5" w:hanging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(3-я-4-я неделя августа)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детским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ень знаний».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-я-4-я недели сентября)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творчества,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  <w:p w:rsidR="00D438E2" w:rsidRPr="00FB0BD5" w:rsidRDefault="00D438E2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(1-я-2-я недели октября)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  <w:vertAlign w:val="superscript"/>
              </w:rPr>
              <w:t>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FB0BD5" w:rsidRPr="00842920" w:rsidTr="00927ADA">
        <w:trPr>
          <w:trHeight w:val="3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1B1" w:rsidRDefault="004E01B1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4E01B1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4E0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438E2" w:rsidRDefault="00FB0BD5" w:rsidP="008E734B">
            <w:pPr>
              <w:pStyle w:val="Style44"/>
              <w:widowControl/>
              <w:spacing w:line="240" w:lineRule="auto"/>
              <w:ind w:firstLine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</w:p>
          <w:p w:rsidR="00FB0BD5" w:rsidRPr="00FB0BD5" w:rsidRDefault="00D438E2" w:rsidP="00927ADA">
            <w:pPr>
              <w:pStyle w:val="Style44"/>
              <w:widowControl/>
              <w:spacing w:line="240" w:lineRule="auto"/>
              <w:ind w:firstLine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(3-я неделя октября- </w:t>
            </w:r>
            <w:r w:rsidR="00927ADA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неделя ноября)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ADA" w:rsidRPr="00FB0BD5" w:rsidRDefault="00FB0BD5" w:rsidP="008E734B">
            <w:pPr>
              <w:pStyle w:val="Style64"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«День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народного единства». Выставка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927ADA" w:rsidRPr="00842920" w:rsidTr="008E734B">
        <w:trPr>
          <w:trHeight w:val="301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ADA" w:rsidRPr="004E01B1" w:rsidRDefault="00927ADA" w:rsidP="00927ADA">
            <w:pPr>
              <w:pStyle w:val="Style44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поведения с незнакомыми людьми»(2-я неделя ноября)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ADA" w:rsidRDefault="00927ADA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Обучать основным правилам поведения ребенка с незнакомым взрослым, сформировать умение правила безопасного</w:t>
            </w:r>
            <w:r w:rsidR="008E734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поведения в различных жизненных ситуациях.</w:t>
            </w:r>
          </w:p>
          <w:p w:rsidR="00927ADA" w:rsidRDefault="00927ADA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927ADA" w:rsidRDefault="00927ADA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927ADA" w:rsidRDefault="00927ADA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927ADA" w:rsidRDefault="00927ADA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927ADA" w:rsidRPr="00FB0BD5" w:rsidRDefault="00927ADA" w:rsidP="008E734B">
            <w:pPr>
              <w:pStyle w:val="Style64"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ADA" w:rsidRPr="00FB0BD5" w:rsidRDefault="008E734B" w:rsidP="008E734B">
            <w:pPr>
              <w:pStyle w:val="Style44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раматизация «Старушка на улице», «Приход слесаря», Сюжетно – ролевая игра «Спасатели спешат на помощь»</w:t>
            </w:r>
          </w:p>
        </w:tc>
      </w:tr>
      <w:tr w:rsidR="008E734B" w:rsidRPr="00842920" w:rsidTr="00927ADA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4B" w:rsidRDefault="008E734B" w:rsidP="00927ADA">
            <w:pPr>
              <w:pStyle w:val="Style44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осторожности и опасности» (3-я – 4-я неделя ноября)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4B" w:rsidRDefault="008E734B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Изучить различные правила безопасности; обучить ребенка приемам безопасного поведения в повседневной жизни, показать разумность осторожного поведения как признака взрослости.</w:t>
            </w:r>
          </w:p>
          <w:p w:rsidR="008E734B" w:rsidRDefault="008E734B" w:rsidP="008E734B">
            <w:pPr>
              <w:pStyle w:val="Style64"/>
              <w:widowControl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E734B" w:rsidRDefault="008E734B" w:rsidP="008E734B">
            <w:pPr>
              <w:pStyle w:val="Style64"/>
              <w:spacing w:line="240" w:lineRule="auto"/>
              <w:ind w:firstLine="39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4B" w:rsidRDefault="008E734B" w:rsidP="008E734B">
            <w:pPr>
              <w:pStyle w:val="Style44"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НОД «Один дома», дидактическая игра «Путешествие по стране взрослых приборов»</w:t>
            </w:r>
            <w:r w:rsidR="0010444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, сюжетно-ролевая игра отважный </w:t>
            </w:r>
            <w:proofErr w:type="spellStart"/>
            <w:r w:rsidR="0010444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пажорный</w:t>
            </w:r>
            <w:proofErr w:type="spellEnd"/>
            <w:r w:rsidR="00104449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E2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FB0BD5" w:rsidRPr="00FB0BD5" w:rsidRDefault="00927ADA" w:rsidP="00927ADA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-4-я неделя декабря)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4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Пр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ивлекать к активному разнообраз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ному участию в подготовке к празднику и его проведении.           Воспитывать           чувство удовлетворения от участия в коллективной предпраздничной деятельности.</w:t>
            </w:r>
          </w:p>
          <w:p w:rsidR="00FB0BD5" w:rsidRPr="00FB0BD5" w:rsidRDefault="00FB0BD5" w:rsidP="008E734B">
            <w:pPr>
              <w:pStyle w:val="Style76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Закладывать основы праздничной культуры.</w:t>
            </w:r>
          </w:p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Вызвать эмоционально положитель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отношение к предстоящему празднику, желание активно участвовать в его подготовке</w:t>
            </w:r>
            <w:proofErr w:type="gramStart"/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ызвать стремление поздравить близких с праздником, преподнести подарки, сделанные своими руками. Познакомить с традициями празднования Нового года </w:t>
            </w:r>
            <w:r w:rsidRPr="00FB0BD5">
              <w:rPr>
                <w:rStyle w:val="FontStyle143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различных странах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9"/>
              <w:widowControl/>
              <w:spacing w:line="240" w:lineRule="auto"/>
              <w:ind w:firstLine="101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Праздник    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овый год". Выставка</w:t>
            </w:r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«Зима».</w:t>
            </w:r>
          </w:p>
          <w:p w:rsidR="00FB0BD5" w:rsidRPr="00FB0BD5" w:rsidRDefault="00FB0BD5" w:rsidP="008E734B">
            <w:pPr>
              <w:pStyle w:val="Style81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Зимняя олимпиада. Выставка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D438E2" w:rsidRPr="00FB0BD5" w:rsidRDefault="00D438E2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(1-я-4-я недели января)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6"/>
              <w:widowControl/>
              <w:tabs>
                <w:tab w:val="left" w:pos="2515"/>
                <w:tab w:val="left" w:pos="4219"/>
              </w:tabs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ременем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на селе; о безопасном поведении зимой.</w:t>
            </w:r>
            <w:proofErr w:type="gramEnd"/>
          </w:p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4"/>
              <w:widowControl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FB0BD5" w:rsidRPr="00FB0BD5" w:rsidRDefault="00FB0BD5" w:rsidP="008E734B">
            <w:pPr>
              <w:pStyle w:val="Style84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  <w:p w:rsidR="00FB0BD5" w:rsidRPr="00FB0BD5" w:rsidRDefault="00D438E2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– 3-я недели февраля)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6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FB0BD5">
              <w:rPr>
                <w:rStyle w:val="FontStyle143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  <w:p w:rsidR="00FB0BD5" w:rsidRPr="00FB0BD5" w:rsidRDefault="00FB0BD5" w:rsidP="008E734B">
            <w:pPr>
              <w:pStyle w:val="Style76"/>
              <w:widowControl/>
              <w:tabs>
                <w:tab w:val="left" w:pos="2515"/>
                <w:tab w:val="left" w:pos="4219"/>
              </w:tabs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1"/>
              <w:widowControl/>
              <w:spacing w:line="240" w:lineRule="auto"/>
              <w:ind w:firstLine="1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февраля День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защитника Отечества» Выставка детского творчества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55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FB0BD5" w:rsidRPr="00FB0BD5" w:rsidRDefault="00D438E2" w:rsidP="008E734B">
            <w:pPr>
              <w:pStyle w:val="Style84"/>
              <w:widowControl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(4-я неделя февраля – 1-я неделя марта)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6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 вокруг темы семьи, любви к маме, бабушке.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1"/>
              <w:widowControl/>
              <w:spacing w:line="240" w:lineRule="auto"/>
              <w:ind w:firstLine="1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Марта». Выставка</w:t>
            </w:r>
          </w:p>
          <w:p w:rsidR="00FB0BD5" w:rsidRPr="00FB0BD5" w:rsidRDefault="00FB0BD5" w:rsidP="008E734B">
            <w:pPr>
              <w:pStyle w:val="Style81"/>
              <w:widowControl/>
              <w:spacing w:line="240" w:lineRule="auto"/>
              <w:ind w:firstLine="106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89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  <w:p w:rsidR="00D438E2" w:rsidRPr="00FB0BD5" w:rsidRDefault="00D438E2" w:rsidP="008E734B">
            <w:pPr>
              <w:pStyle w:val="Style89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2-я-4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недели марта)</w:t>
            </w:r>
          </w:p>
          <w:p w:rsidR="00FB0BD5" w:rsidRPr="00FB0BD5" w:rsidRDefault="00FB0BD5" w:rsidP="008E734B">
            <w:pPr>
              <w:pStyle w:val="Style55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6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традициями и обычаями, с на р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одным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br/>
              <w:t>декоративно прикладным ис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кусством (Городец,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Майдан, Гжель), Расширять представления о народных игрушках (матрешки—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родецкая,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; бирюльки).Знакомить с национальным декоративно прикладный искусством. Рассказать о русской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br/>
              <w:t>избе и других строениях, их внутреннем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br/>
              <w:t>убранстве, предметах быта, одежды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1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44"/>
              <w:widowControl/>
              <w:spacing w:line="240" w:lineRule="auto"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 </w:t>
            </w:r>
          </w:p>
          <w:p w:rsidR="00D438E2" w:rsidRPr="00FB0BD5" w:rsidRDefault="00D438E2" w:rsidP="008E734B">
            <w:pPr>
              <w:pStyle w:val="Style44"/>
              <w:widowControl/>
              <w:spacing w:line="240" w:lineRule="auto"/>
              <w:ind w:firstLine="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-2-я недели апреля)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0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  о   весне   как   времени   года,</w:t>
            </w:r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приспособленности растений и животных к изменениям в. природе. Расширять знания о характерных признаках весны; о прилете птиц; о связи между</w:t>
            </w:r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явлениями живой и неживой природы и сезонными видами труда; о весенних изменениях в природе (тает снег, разливаются реки, прилетают птицы,</w:t>
            </w:r>
            <w:r w:rsidRPr="00FB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травка и цветы быстрее появляются на 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84"/>
              <w:widowControl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«Весна</w:t>
            </w:r>
          </w:p>
          <w:p w:rsidR="00FB0BD5" w:rsidRPr="00FB0BD5" w:rsidRDefault="00FB0BD5" w:rsidP="008E734B">
            <w:pPr>
              <w:pStyle w:val="Style77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красна».</w:t>
            </w:r>
          </w:p>
          <w:p w:rsidR="00FB0BD5" w:rsidRPr="00FB0BD5" w:rsidRDefault="00FB0BD5" w:rsidP="008E734B">
            <w:pPr>
              <w:pStyle w:val="Style57"/>
              <w:widowControl/>
              <w:ind w:firstLine="67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Земли — 22       апреля. Выставка</w:t>
            </w:r>
          </w:p>
          <w:p w:rsidR="00FB0BD5" w:rsidRPr="00FB0BD5" w:rsidRDefault="00FB0BD5" w:rsidP="008E734B">
            <w:pPr>
              <w:pStyle w:val="Style44"/>
              <w:widowControl/>
              <w:spacing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E2" w:rsidRDefault="00FB0BD5" w:rsidP="008E734B">
            <w:pPr>
              <w:pStyle w:val="Style57"/>
              <w:widowControl/>
              <w:ind w:firstLine="43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B6884" w:rsidRDefault="00D438E2" w:rsidP="008E734B">
            <w:pPr>
              <w:pStyle w:val="Style57"/>
              <w:widowControl/>
              <w:ind w:firstLine="43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– неделя</w:t>
            </w:r>
            <w:proofErr w:type="gramEnd"/>
          </w:p>
          <w:p w:rsidR="00FB0BD5" w:rsidRPr="00FB0BD5" w:rsidRDefault="007B6884" w:rsidP="008E734B">
            <w:pPr>
              <w:pStyle w:val="Style57"/>
              <w:widowControl/>
              <w:ind w:firstLine="43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– 1-я неделя мая)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89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9"/>
              <w:widowControl/>
              <w:spacing w:line="240" w:lineRule="auto"/>
              <w:ind w:firstLine="82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«День Победы". Выставка</w:t>
            </w:r>
          </w:p>
          <w:p w:rsidR="00FB0BD5" w:rsidRPr="00FB0BD5" w:rsidRDefault="00FB0BD5" w:rsidP="008E734B">
            <w:pPr>
              <w:pStyle w:val="Style57"/>
              <w:widowControl/>
              <w:ind w:firstLine="62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842920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104449" w:rsidP="008E734B">
            <w:pPr>
              <w:pStyle w:val="Style77"/>
              <w:widowControl/>
              <w:spacing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Лето  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 – 4-я недели мая)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7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фруктоз,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104449" w:rsidP="008E734B">
            <w:pPr>
              <w:pStyle w:val="Style57"/>
              <w:widowControl/>
              <w:ind w:firstLine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FB0BD5"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Лето»</w:t>
            </w:r>
          </w:p>
          <w:p w:rsidR="00FB0BD5" w:rsidRPr="00FB0BD5" w:rsidRDefault="00FB0BD5" w:rsidP="008E734B">
            <w:pPr>
              <w:pStyle w:val="Style57"/>
              <w:widowControl/>
              <w:ind w:firstLine="62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 защиты окружающей среды    —   5 июня. Выставка</w:t>
            </w:r>
          </w:p>
          <w:p w:rsidR="00FB0BD5" w:rsidRPr="00FB0BD5" w:rsidRDefault="00FB0BD5" w:rsidP="008E734B">
            <w:pPr>
              <w:pStyle w:val="Style57"/>
              <w:widowControl/>
              <w:ind w:firstLine="62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842920" w:rsidTr="0084655B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4"/>
              <w:widowControl/>
              <w:spacing w:line="240" w:lineRule="auto"/>
              <w:ind w:firstLine="37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57"/>
              <w:widowControl/>
              <w:ind w:firstLine="14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8E" w:rsidRDefault="00D0438E" w:rsidP="00D0438E">
      <w:pPr>
        <w:pStyle w:val="Style58"/>
        <w:widowControl/>
        <w:spacing w:after="120"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 w:rsidRPr="00772C57">
        <w:rPr>
          <w:rStyle w:val="FontStyle150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150"/>
          <w:rFonts w:ascii="Times New Roman" w:hAnsi="Times New Roman" w:cs="Times New Roman"/>
          <w:sz w:val="28"/>
          <w:szCs w:val="28"/>
        </w:rPr>
        <w:t xml:space="preserve"> -</w:t>
      </w:r>
      <w:r w:rsidRPr="00772C57">
        <w:rPr>
          <w:rStyle w:val="FontStyle150"/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D0438E" w:rsidRDefault="00D0438E" w:rsidP="00D0438E">
      <w:pPr>
        <w:pStyle w:val="Style58"/>
        <w:widowControl/>
        <w:spacing w:after="120"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>
        <w:rPr>
          <w:rStyle w:val="FontStyle150"/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D0438E" w:rsidRPr="00772C57" w:rsidRDefault="00D0438E" w:rsidP="00D0438E">
      <w:pPr>
        <w:pStyle w:val="Style58"/>
        <w:widowControl/>
        <w:spacing w:after="120"/>
        <w:contextualSpacing/>
        <w:jc w:val="center"/>
        <w:rPr>
          <w:rStyle w:val="FontStyle150"/>
          <w:rFonts w:ascii="Times New Roman" w:hAnsi="Times New Roman" w:cs="Times New Roman"/>
          <w:sz w:val="28"/>
          <w:szCs w:val="28"/>
        </w:rPr>
      </w:pPr>
      <w:r>
        <w:rPr>
          <w:rStyle w:val="FontStyle150"/>
          <w:rFonts w:ascii="Times New Roman" w:hAnsi="Times New Roman" w:cs="Times New Roman"/>
          <w:sz w:val="28"/>
          <w:szCs w:val="28"/>
        </w:rPr>
        <w:t>(6-7лет)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03"/>
        <w:gridCol w:w="2693"/>
      </w:tblGrid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94"/>
              <w:widowControl/>
              <w:spacing w:after="120" w:line="240" w:lineRule="auto"/>
              <w:ind w:left="202" w:firstLine="0"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94"/>
              <w:widowControl/>
              <w:spacing w:after="120" w:line="240" w:lineRule="auto"/>
              <w:ind w:firstLine="0"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94"/>
              <w:widowControl/>
              <w:spacing w:after="120" w:line="240" w:lineRule="auto"/>
              <w:contextualSpacing/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7B6884">
            <w:pPr>
              <w:pStyle w:val="Style13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(4-я неделя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августа – 1-я неделя сентября</w:t>
            </w:r>
            <w:r w:rsidR="00D438E2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ения о профессии учителя и «про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фессии» ученика.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</w:tc>
      </w:tr>
      <w:tr w:rsidR="00FB0BD5" w:rsidRPr="00FB0BD5" w:rsidTr="0084655B">
        <w:trPr>
          <w:trHeight w:val="50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84" w:rsidRDefault="00FB0BD5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</w:p>
          <w:p w:rsidR="0084655B" w:rsidRDefault="007B6884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(2-я-4-я недели сен</w:t>
            </w:r>
            <w:r w:rsidR="0084655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тября)</w:t>
            </w: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FB0BD5" w:rsidRPr="00FB0BD5" w:rsidRDefault="00FB0BD5" w:rsidP="0084655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4E01B1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1B1">
              <w:rPr>
                <w:rFonts w:ascii="Times New Roman" w:hAnsi="Times New Roman" w:cs="Times New Roman"/>
                <w:sz w:val="28"/>
                <w:szCs w:val="28"/>
              </w:rPr>
              <w:t>«Моя малая Родина, моя страна, моя планета»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84655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1-я-3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недели октября)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FB0BD5">
              <w:rPr>
                <w:rStyle w:val="FontStyle144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родном крае. Продолжать знакомить с достопримечательностями региона, в котором живут дети.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FB0BD5" w:rsidRPr="00FB0BD5" w:rsidTr="00104449">
        <w:trPr>
          <w:trHeight w:val="3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</w:t>
            </w:r>
            <w:r w:rsidR="0084655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4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неделя октября- 2-я неделя ноября)</w:t>
            </w:r>
          </w:p>
          <w:p w:rsidR="00104449" w:rsidRDefault="00104449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104449" w:rsidRPr="00FB0BD5" w:rsidRDefault="00104449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 ной стране,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никак. Дать элементарные сведения об истории России.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Закреплять знания о флаге, гербе и гимне России.</w:t>
            </w:r>
          </w:p>
          <w:p w:rsid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FB0BD5">
              <w:rPr>
                <w:rStyle w:val="FontStyle144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людям разных национальностей и их обычаям.</w:t>
            </w:r>
          </w:p>
          <w:p w:rsidR="00104449" w:rsidRPr="00FB0BD5" w:rsidRDefault="00104449" w:rsidP="008E734B">
            <w:pPr>
              <w:pStyle w:val="Style77"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104449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народного единства» Выставка детского творчества.</w:t>
            </w:r>
          </w:p>
        </w:tc>
      </w:tr>
      <w:tr w:rsidR="00104449" w:rsidRPr="00FB0BD5" w:rsidTr="00AD344F">
        <w:trPr>
          <w:trHeight w:val="206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49" w:rsidRPr="00FB0BD5" w:rsidRDefault="00104449" w:rsidP="00AD344F">
            <w:pPr>
              <w:pStyle w:val="Style77"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«Добро </w:t>
            </w:r>
            <w:r w:rsidR="00AD344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зло, </w:t>
            </w:r>
            <w:r w:rsidR="00AD344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 жизни людей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49" w:rsidRPr="00FB0BD5" w:rsidRDefault="00104449" w:rsidP="00AD344F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Обозначить ценностные ориентации детей на понятии добра и зла; сформировать  систему самостоятельной оценки поступков людей,</w:t>
            </w:r>
            <w:r w:rsidR="00AD344F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явлений общественной жизни, природных явлений с позиции норм морали.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49" w:rsidRPr="00FB0BD5" w:rsidRDefault="00AD344F" w:rsidP="008E734B">
            <w:pPr>
              <w:pStyle w:val="Style77"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НОД «Добро побеждает зло, давай поможем ему», дидактическая игра «Сказочными тропами».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left="211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неделя ноября -4-я неделя декабря)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«Новый год» Выставка 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left="206"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(1-я-4-я недели января)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эаморозки</w:t>
            </w:r>
            <w:proofErr w:type="spell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7B6884" w:rsidRDefault="00FB0BD5" w:rsidP="008E734B">
            <w:pPr>
              <w:pStyle w:val="Style102"/>
              <w:widowControl/>
              <w:spacing w:after="120"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Продолжать знакомить с природой Арктики и</w:t>
            </w:r>
            <w:r w:rsidR="007B6884"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Антарктики.</w:t>
            </w:r>
          </w:p>
          <w:p w:rsidR="00FB0BD5" w:rsidRPr="00FB0BD5" w:rsidRDefault="007B6884" w:rsidP="008E734B">
            <w:pPr>
              <w:pStyle w:val="Style102"/>
              <w:widowControl/>
              <w:spacing w:after="120" w:line="240" w:lineRule="auto"/>
              <w:ind w:firstLine="0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представление об особенностях зимы в разных широтах и в разных полушариях Земли.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«Зима».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Зимняя олимпиада. Выставка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7B6884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  <w:p w:rsidR="00FB0BD5" w:rsidRPr="00FB0BD5" w:rsidRDefault="007B6884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(1-я – 3-я недели 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февраля)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 Расширять гендерные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представления, формировать у мальчиков стремление быть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сильными, смелыми, стать защит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     «23 февраля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защитника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Отечества».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4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  <w:p w:rsidR="00FB0BD5" w:rsidRPr="00FB0BD5" w:rsidRDefault="007B6884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(4-я неделя февраля – 1-я неделя марта)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           де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    «8 Марта».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4" w:rsidRDefault="00FB0BD5" w:rsidP="007B6884">
            <w:pPr>
              <w:pStyle w:val="Style89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  <w:p w:rsidR="007B6884" w:rsidRPr="00FB0BD5" w:rsidRDefault="007B6884" w:rsidP="007B6884">
            <w:pPr>
              <w:pStyle w:val="Style89"/>
              <w:widowControl/>
              <w:spacing w:line="240" w:lineRule="auto"/>
              <w:ind w:firstLine="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(2-я-4-я недели марта)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 и обычаями.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вь и </w:t>
            </w: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шение к произведениям искусства.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 праздник. Выставка детского творчества.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ind w:left="211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(1-я -2-я недели апреля)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3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«Весна    красна». День  Земли  -22 апреля.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FB0BD5" w:rsidRPr="00FB0BD5" w:rsidTr="00AD344F">
        <w:trPr>
          <w:trHeight w:val="43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B6884" w:rsidRDefault="007B6884" w:rsidP="007B6884">
            <w:pPr>
              <w:pStyle w:val="Style57"/>
              <w:widowControl/>
              <w:ind w:firstLine="43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(3-я – неделя</w:t>
            </w:r>
            <w:proofErr w:type="gramEnd"/>
          </w:p>
          <w:p w:rsidR="007B6884" w:rsidRDefault="007B6884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апреля – 1-я неделя мая)</w:t>
            </w: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  <w:p w:rsidR="0084655B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sz w:val="28"/>
                <w:szCs w:val="28"/>
              </w:rPr>
            </w:pPr>
          </w:p>
          <w:p w:rsidR="0084655B" w:rsidRPr="00FB0BD5" w:rsidRDefault="0084655B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Познакомить с памятниками героям Великой Отечественной войны. Рассказывать детям о воинских     наградах     дедушек,    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Праздник «День Победы». Выставка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AD344F" w:rsidRPr="00FB0BD5" w:rsidTr="00AD344F">
        <w:trPr>
          <w:trHeight w:val="194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44F" w:rsidRDefault="00AD344F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Расти здоровым</w:t>
            </w:r>
            <w:r w:rsidRPr="00846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344F" w:rsidRPr="0084655B" w:rsidRDefault="00AD344F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неделя мая)</w:t>
            </w:r>
          </w:p>
          <w:p w:rsidR="00AD344F" w:rsidRDefault="00AD344F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sz w:val="28"/>
                <w:szCs w:val="28"/>
              </w:rPr>
            </w:pPr>
          </w:p>
          <w:p w:rsidR="00AD344F" w:rsidRDefault="00AD344F" w:rsidP="007B6884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sz w:val="28"/>
                <w:szCs w:val="28"/>
              </w:rPr>
            </w:pPr>
          </w:p>
          <w:p w:rsidR="00AD344F" w:rsidRPr="00FB0BD5" w:rsidRDefault="00AD344F" w:rsidP="007B6884">
            <w:pPr>
              <w:pStyle w:val="Style77"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44F" w:rsidRPr="00FB0BD5" w:rsidRDefault="00AD344F" w:rsidP="008E734B">
            <w:pPr>
              <w:pStyle w:val="Style102"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Уточнить, закрепить и расширить имеющие у детей знания об организме человека; проверить умение детей практически использовать полученные знания, побуждать детей сознательно относиться к  своему здоровью.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44F" w:rsidRPr="00FB0BD5" w:rsidRDefault="00AD344F" w:rsidP="008E734B">
            <w:pPr>
              <w:pStyle w:val="Style77"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«Вопрос-ответ</w:t>
            </w:r>
            <w:bookmarkStart w:id="0" w:name="_GoBack"/>
            <w:bookmarkEnd w:id="0"/>
            <w:r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0BD5" w:rsidRPr="00FB0BD5" w:rsidTr="0084655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3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655B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3</w:t>
            </w:r>
            <w:r w:rsidR="007B6884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-я – 4-я недели мая)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45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FB0BD5" w:rsidRPr="00FB0BD5" w:rsidRDefault="00FB0BD5" w:rsidP="008E734B">
            <w:pPr>
              <w:pStyle w:val="Style102"/>
              <w:widowControl/>
              <w:spacing w:after="120" w:line="240" w:lineRule="auto"/>
              <w:ind w:firstLine="230"/>
              <w:contextualSpacing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>Формировать эмоционально положи тельное отношение к предстоящему поступлению в 1- й класс.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 «До свиданий, детский сад!»</w:t>
            </w:r>
          </w:p>
        </w:tc>
      </w:tr>
      <w:tr w:rsidR="00FB0BD5" w:rsidRPr="00FB0BD5" w:rsidTr="00FB0BD5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77"/>
              <w:widowControl/>
              <w:spacing w:after="120" w:line="240" w:lineRule="auto"/>
              <w:contextualSpacing/>
              <w:jc w:val="left"/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</w:pP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t xml:space="preserve">В летний период детский сад работает в каникулярном </w:t>
            </w:r>
            <w:r w:rsidRPr="00FB0BD5">
              <w:rPr>
                <w:rStyle w:val="FontStyle145"/>
                <w:rFonts w:ascii="Times New Roman" w:hAnsi="Times New Roman" w:cs="Times New Roman"/>
                <w:sz w:val="28"/>
                <w:szCs w:val="28"/>
              </w:rPr>
              <w:lastRenderedPageBreak/>
              <w:t>режиме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Pr="00FB0BD5" w:rsidRDefault="00FB0BD5" w:rsidP="008E734B">
            <w:pPr>
              <w:pStyle w:val="Style60"/>
              <w:widowControl/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449" w:rsidRDefault="00104449" w:rsidP="00D0438E">
      <w:pPr>
        <w:pStyle w:val="Style22"/>
        <w:widowControl/>
        <w:spacing w:after="120" w:line="240" w:lineRule="auto"/>
        <w:ind w:left="754"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D0438E" w:rsidRDefault="00D0438E" w:rsidP="00D0438E">
      <w:pPr>
        <w:pStyle w:val="Style22"/>
        <w:widowControl/>
        <w:spacing w:after="120" w:line="240" w:lineRule="auto"/>
        <w:ind w:left="754"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D0438E" w:rsidRPr="009A09A5" w:rsidRDefault="00D0438E" w:rsidP="00D043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438E" w:rsidRDefault="00D0438E" w:rsidP="00D0438E">
      <w:pPr>
        <w:pStyle w:val="Style14"/>
        <w:widowControl/>
        <w:ind w:left="734"/>
        <w:contextualSpacing/>
        <w:jc w:val="both"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3E2D40" w:rsidRDefault="003E2D40"/>
    <w:sectPr w:rsidR="003E2D40" w:rsidSect="00D5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438E"/>
    <w:rsid w:val="000939DE"/>
    <w:rsid w:val="00104449"/>
    <w:rsid w:val="00184FAF"/>
    <w:rsid w:val="00220FE9"/>
    <w:rsid w:val="003153BD"/>
    <w:rsid w:val="003E2D40"/>
    <w:rsid w:val="004E01B1"/>
    <w:rsid w:val="005101EE"/>
    <w:rsid w:val="005A2A19"/>
    <w:rsid w:val="005F484A"/>
    <w:rsid w:val="007775CF"/>
    <w:rsid w:val="007B479A"/>
    <w:rsid w:val="007B6884"/>
    <w:rsid w:val="00813F90"/>
    <w:rsid w:val="0084655B"/>
    <w:rsid w:val="008E734B"/>
    <w:rsid w:val="008F7625"/>
    <w:rsid w:val="00927ADA"/>
    <w:rsid w:val="00AA42A4"/>
    <w:rsid w:val="00AD344F"/>
    <w:rsid w:val="00BC7B3D"/>
    <w:rsid w:val="00CE3544"/>
    <w:rsid w:val="00D0438E"/>
    <w:rsid w:val="00D438E2"/>
    <w:rsid w:val="00D56A82"/>
    <w:rsid w:val="00F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3">
    <w:name w:val="Font Style143"/>
    <w:basedOn w:val="a0"/>
    <w:uiPriority w:val="99"/>
    <w:rsid w:val="00D0438E"/>
    <w:rPr>
      <w:rFonts w:ascii="Arial" w:hAnsi="Arial" w:cs="Arial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D0438E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</w:rPr>
  </w:style>
  <w:style w:type="paragraph" w:customStyle="1" w:styleId="Style64">
    <w:name w:val="Style6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2">
    <w:name w:val="Font Style152"/>
    <w:basedOn w:val="a0"/>
    <w:uiPriority w:val="99"/>
    <w:rsid w:val="00D0438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9">
    <w:name w:val="Font Style149"/>
    <w:basedOn w:val="a0"/>
    <w:uiPriority w:val="99"/>
    <w:rsid w:val="00D0438E"/>
    <w:rPr>
      <w:rFonts w:ascii="Arial" w:hAnsi="Arial" w:cs="Arial"/>
      <w:b/>
      <w:bCs/>
      <w:sz w:val="26"/>
      <w:szCs w:val="26"/>
    </w:rPr>
  </w:style>
  <w:style w:type="paragraph" w:customStyle="1" w:styleId="Style57">
    <w:name w:val="Style57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4">
    <w:name w:val="Font Style144"/>
    <w:basedOn w:val="a0"/>
    <w:uiPriority w:val="99"/>
    <w:rsid w:val="00D0438E"/>
    <w:rPr>
      <w:rFonts w:ascii="Arial" w:hAnsi="Arial" w:cs="Arial"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D0438E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</w:rPr>
  </w:style>
  <w:style w:type="character" w:customStyle="1" w:styleId="FontStyle141">
    <w:name w:val="Font Style141"/>
    <w:basedOn w:val="a0"/>
    <w:uiPriority w:val="99"/>
    <w:rsid w:val="00D043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2">
    <w:name w:val="Font Style142"/>
    <w:basedOn w:val="a0"/>
    <w:uiPriority w:val="99"/>
    <w:rsid w:val="00D0438E"/>
    <w:rPr>
      <w:rFonts w:ascii="Arial" w:hAnsi="Arial" w:cs="Arial"/>
      <w:smallCaps/>
      <w:sz w:val="18"/>
      <w:szCs w:val="18"/>
    </w:rPr>
  </w:style>
  <w:style w:type="character" w:customStyle="1" w:styleId="FontStyle150">
    <w:name w:val="Font Style150"/>
    <w:basedOn w:val="a0"/>
    <w:uiPriority w:val="99"/>
    <w:rsid w:val="00D0438E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65">
    <w:name w:val="Style65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77">
    <w:name w:val="Style77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D043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4">
    <w:name w:val="Style7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76">
    <w:name w:val="Style76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4">
    <w:name w:val="Style8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1">
    <w:name w:val="Style81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</w:rPr>
  </w:style>
  <w:style w:type="paragraph" w:customStyle="1" w:styleId="Style89">
    <w:name w:val="Style89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D0438E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94">
    <w:name w:val="Style94"/>
    <w:basedOn w:val="a"/>
    <w:uiPriority w:val="99"/>
    <w:rsid w:val="00D0438E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</w:rPr>
  </w:style>
  <w:style w:type="paragraph" w:customStyle="1" w:styleId="Style102">
    <w:name w:val="Style102"/>
    <w:basedOn w:val="a"/>
    <w:uiPriority w:val="99"/>
    <w:rsid w:val="00D0438E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page number"/>
    <w:basedOn w:val="a0"/>
    <w:rsid w:val="0084655B"/>
  </w:style>
  <w:style w:type="paragraph" w:customStyle="1" w:styleId="TableContents">
    <w:name w:val="Table Contents"/>
    <w:basedOn w:val="a"/>
    <w:rsid w:val="00CE354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2014-09-27T13:22:00Z</dcterms:created>
  <dcterms:modified xsi:type="dcterms:W3CDTF">2016-10-26T16:55:00Z</dcterms:modified>
</cp:coreProperties>
</file>